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146" w:rsidRPr="00BE4FA6" w:rsidRDefault="00267146" w:rsidP="00BE4FA6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FA6">
        <w:rPr>
          <w:rFonts w:ascii="Times New Roman" w:hAnsi="Times New Roman" w:cs="Times New Roman"/>
          <w:b/>
          <w:sz w:val="28"/>
          <w:szCs w:val="28"/>
        </w:rPr>
        <w:t>ADITYA INSTITUTE OF TECHNOLOGY AND MANAGEMENT, TEKKALI</w:t>
      </w:r>
    </w:p>
    <w:p w:rsidR="00267146" w:rsidRPr="00BE4FA6" w:rsidRDefault="00267146" w:rsidP="002671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FA6">
        <w:rPr>
          <w:rFonts w:ascii="Times New Roman" w:hAnsi="Times New Roman" w:cs="Times New Roman"/>
          <w:b/>
          <w:sz w:val="28"/>
          <w:szCs w:val="28"/>
        </w:rPr>
        <w:t>(AN AUTONOMOUS INSTITUTION)</w:t>
      </w:r>
    </w:p>
    <w:p w:rsidR="00267146" w:rsidRPr="00BE4FA6" w:rsidRDefault="00267146" w:rsidP="00267146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BE4FA6">
        <w:rPr>
          <w:rFonts w:ascii="Times New Roman" w:hAnsi="Times New Roman" w:cs="Times New Roman"/>
          <w:b/>
          <w:sz w:val="28"/>
        </w:rPr>
        <w:t xml:space="preserve">                             </w:t>
      </w:r>
      <w:r w:rsidR="00BE4FA6">
        <w:rPr>
          <w:rFonts w:ascii="Times New Roman" w:hAnsi="Times New Roman" w:cs="Times New Roman"/>
          <w:b/>
          <w:sz w:val="28"/>
        </w:rPr>
        <w:t xml:space="preserve">                 </w:t>
      </w:r>
      <w:r w:rsidRPr="00BE4FA6">
        <w:rPr>
          <w:rFonts w:ascii="Times New Roman" w:hAnsi="Times New Roman" w:cs="Times New Roman"/>
          <w:b/>
          <w:sz w:val="28"/>
        </w:rPr>
        <w:t xml:space="preserve"> MID EXAMINATION – I                         </w:t>
      </w:r>
      <w:r w:rsidRPr="00BE4FA6">
        <w:rPr>
          <w:rFonts w:ascii="Times New Roman" w:hAnsi="Times New Roman" w:cs="Times New Roman"/>
          <w:sz w:val="24"/>
        </w:rPr>
        <w:t>Date:</w:t>
      </w:r>
      <w:r w:rsidRPr="00BE4FA6">
        <w:rPr>
          <w:rFonts w:ascii="Times New Roman" w:hAnsi="Times New Roman" w:cs="Times New Roman"/>
          <w:b/>
          <w:sz w:val="24"/>
        </w:rPr>
        <w:t xml:space="preserve"> 03.08.2017</w:t>
      </w:r>
    </w:p>
    <w:p w:rsidR="00267146" w:rsidRPr="00BE4FA6" w:rsidRDefault="00267146" w:rsidP="00267146">
      <w:pPr>
        <w:spacing w:after="0"/>
        <w:rPr>
          <w:rFonts w:ascii="Times New Roman" w:hAnsi="Times New Roman" w:cs="Times New Roman"/>
          <w:b/>
          <w:sz w:val="24"/>
        </w:rPr>
      </w:pPr>
      <w:r w:rsidRPr="00BE4FA6">
        <w:rPr>
          <w:rFonts w:ascii="Times New Roman" w:hAnsi="Times New Roman" w:cs="Times New Roman"/>
          <w:sz w:val="24"/>
        </w:rPr>
        <w:t>Branch:</w:t>
      </w:r>
      <w:r w:rsidRPr="00BE4FA6">
        <w:rPr>
          <w:rFonts w:ascii="Times New Roman" w:hAnsi="Times New Roman" w:cs="Times New Roman"/>
          <w:b/>
          <w:sz w:val="24"/>
        </w:rPr>
        <w:t xml:space="preserve"> MECH</w:t>
      </w:r>
      <w:r w:rsidRPr="00BE4FA6">
        <w:rPr>
          <w:rFonts w:ascii="Times New Roman" w:hAnsi="Times New Roman" w:cs="Times New Roman"/>
          <w:b/>
          <w:sz w:val="24"/>
        </w:rPr>
        <w:tab/>
        <w:t xml:space="preserve">               </w:t>
      </w:r>
      <w:r w:rsidR="00BE4FA6">
        <w:rPr>
          <w:rFonts w:ascii="Times New Roman" w:hAnsi="Times New Roman" w:cs="Times New Roman"/>
          <w:b/>
          <w:sz w:val="24"/>
        </w:rPr>
        <w:t xml:space="preserve">        </w:t>
      </w:r>
      <w:r w:rsidRPr="00BE4FA6">
        <w:rPr>
          <w:rFonts w:ascii="Times New Roman" w:hAnsi="Times New Roman" w:cs="Times New Roman"/>
          <w:b/>
          <w:sz w:val="24"/>
        </w:rPr>
        <w:t xml:space="preserve"> </w:t>
      </w:r>
      <w:r w:rsidRPr="00BE4FA6">
        <w:rPr>
          <w:rFonts w:ascii="Times New Roman" w:hAnsi="Times New Roman" w:cs="Times New Roman"/>
          <w:sz w:val="24"/>
        </w:rPr>
        <w:t>Year / Semester</w:t>
      </w:r>
      <w:r w:rsidRPr="00BE4FA6">
        <w:rPr>
          <w:rFonts w:ascii="Times New Roman" w:hAnsi="Times New Roman" w:cs="Times New Roman"/>
          <w:b/>
          <w:sz w:val="24"/>
        </w:rPr>
        <w:t xml:space="preserve">: IV–I (2017-18)                                   </w:t>
      </w:r>
      <w:r w:rsidRPr="00BE4FA6">
        <w:rPr>
          <w:rFonts w:ascii="Times New Roman" w:hAnsi="Times New Roman" w:cs="Times New Roman"/>
          <w:sz w:val="24"/>
        </w:rPr>
        <w:t>Time</w:t>
      </w:r>
      <w:r w:rsidRPr="00BE4FA6">
        <w:rPr>
          <w:rFonts w:ascii="Times New Roman" w:hAnsi="Times New Roman" w:cs="Times New Roman"/>
          <w:b/>
          <w:sz w:val="24"/>
        </w:rPr>
        <w:t xml:space="preserve">: 2 hrs. </w:t>
      </w:r>
    </w:p>
    <w:p w:rsidR="00267146" w:rsidRPr="00BE4FA6" w:rsidRDefault="00267146" w:rsidP="00267146">
      <w:pPr>
        <w:pBdr>
          <w:bottom w:val="single" w:sz="12" w:space="1" w:color="auto"/>
        </w:pBdr>
        <w:tabs>
          <w:tab w:val="right" w:pos="9657"/>
        </w:tabs>
        <w:spacing w:after="0"/>
        <w:rPr>
          <w:rFonts w:ascii="Times New Roman" w:hAnsi="Times New Roman" w:cs="Times New Roman"/>
          <w:b/>
          <w:sz w:val="24"/>
        </w:rPr>
      </w:pPr>
      <w:r w:rsidRPr="00BE4FA6">
        <w:rPr>
          <w:rFonts w:ascii="Times New Roman" w:hAnsi="Times New Roman" w:cs="Times New Roman"/>
          <w:sz w:val="24"/>
        </w:rPr>
        <w:t>Subject</w:t>
      </w:r>
      <w:r w:rsidRPr="00BE4FA6">
        <w:rPr>
          <w:rFonts w:ascii="Times New Roman" w:hAnsi="Times New Roman" w:cs="Times New Roman"/>
          <w:b/>
          <w:sz w:val="24"/>
        </w:rPr>
        <w:t xml:space="preserve">: IHP               </w:t>
      </w:r>
      <w:r w:rsidRPr="00BE4FA6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</w:t>
      </w:r>
      <w:r w:rsidR="00BE4FA6">
        <w:rPr>
          <w:rFonts w:ascii="Times New Roman" w:hAnsi="Times New Roman" w:cs="Times New Roman"/>
          <w:sz w:val="24"/>
        </w:rPr>
        <w:t xml:space="preserve">                          </w:t>
      </w:r>
      <w:r w:rsidRPr="00BE4FA6">
        <w:rPr>
          <w:rFonts w:ascii="Times New Roman" w:hAnsi="Times New Roman" w:cs="Times New Roman"/>
          <w:sz w:val="24"/>
        </w:rPr>
        <w:t xml:space="preserve"> Marks</w:t>
      </w:r>
      <w:r w:rsidRPr="00BE4FA6">
        <w:rPr>
          <w:rFonts w:ascii="Times New Roman" w:hAnsi="Times New Roman" w:cs="Times New Roman"/>
          <w:b/>
          <w:sz w:val="24"/>
        </w:rPr>
        <w:t>: 40</w:t>
      </w:r>
      <w:r w:rsidRPr="00BE4FA6">
        <w:rPr>
          <w:rFonts w:ascii="Times New Roman" w:hAnsi="Times New Roman" w:cs="Times New Roman"/>
          <w:b/>
          <w:sz w:val="24"/>
        </w:rPr>
        <w:tab/>
      </w:r>
    </w:p>
    <w:p w:rsidR="00267146" w:rsidRPr="00DF590A" w:rsidRDefault="00267146" w:rsidP="00DF590A">
      <w:pPr>
        <w:spacing w:after="0"/>
        <w:jc w:val="both"/>
        <w:rPr>
          <w:b/>
          <w:sz w:val="24"/>
        </w:rPr>
      </w:pPr>
      <w:r w:rsidRPr="00267146">
        <w:rPr>
          <w:b/>
          <w:sz w:val="24"/>
        </w:rPr>
        <w:t>Answer all the questions</w:t>
      </w:r>
      <w:r w:rsidRPr="00267146">
        <w:rPr>
          <w:b/>
          <w:sz w:val="24"/>
        </w:rPr>
        <w:tab/>
      </w:r>
      <w:r w:rsidRPr="00267146">
        <w:rPr>
          <w:b/>
          <w:sz w:val="24"/>
        </w:rPr>
        <w:tab/>
        <w:t xml:space="preserve">   </w:t>
      </w:r>
      <w:r w:rsidRPr="00267146">
        <w:rPr>
          <w:b/>
          <w:sz w:val="24"/>
          <w:u w:val="single"/>
        </w:rPr>
        <w:t>PART-A</w:t>
      </w:r>
      <w:r w:rsidRPr="00267146">
        <w:rPr>
          <w:b/>
          <w:sz w:val="24"/>
        </w:rPr>
        <w:t xml:space="preserve">   </w:t>
      </w:r>
      <w:r w:rsidRPr="00267146">
        <w:rPr>
          <w:b/>
          <w:sz w:val="24"/>
        </w:rPr>
        <w:tab/>
      </w:r>
      <w:r w:rsidRPr="00267146">
        <w:rPr>
          <w:b/>
          <w:sz w:val="24"/>
        </w:rPr>
        <w:tab/>
        <w:t xml:space="preserve">        </w:t>
      </w:r>
      <w:r w:rsidRPr="00267146">
        <w:rPr>
          <w:b/>
          <w:sz w:val="24"/>
        </w:rPr>
        <w:tab/>
        <w:t xml:space="preserve">                          4 X 10 = 40 Marks</w:t>
      </w:r>
    </w:p>
    <w:tbl>
      <w:tblPr>
        <w:tblStyle w:val="TableGrid"/>
        <w:tblW w:w="10908" w:type="dxa"/>
        <w:tblLayout w:type="fixed"/>
        <w:tblLook w:val="04A0"/>
      </w:tblPr>
      <w:tblGrid>
        <w:gridCol w:w="701"/>
        <w:gridCol w:w="6517"/>
        <w:gridCol w:w="1260"/>
        <w:gridCol w:w="1080"/>
        <w:gridCol w:w="1350"/>
      </w:tblGrid>
      <w:tr w:rsidR="00105BE9" w:rsidTr="00DF590A">
        <w:tc>
          <w:tcPr>
            <w:tcW w:w="701" w:type="dxa"/>
            <w:vAlign w:val="center"/>
          </w:tcPr>
          <w:p w:rsidR="00105BE9" w:rsidRPr="00656200" w:rsidRDefault="00105BE9" w:rsidP="00A71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S.NO</w:t>
            </w:r>
          </w:p>
        </w:tc>
        <w:tc>
          <w:tcPr>
            <w:tcW w:w="6517" w:type="dxa"/>
            <w:vAlign w:val="center"/>
          </w:tcPr>
          <w:p w:rsidR="00105BE9" w:rsidRPr="00656200" w:rsidRDefault="00105BE9" w:rsidP="00A71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Questions</w:t>
            </w:r>
          </w:p>
        </w:tc>
        <w:tc>
          <w:tcPr>
            <w:tcW w:w="1260" w:type="dxa"/>
            <w:vAlign w:val="center"/>
          </w:tcPr>
          <w:p w:rsidR="00105BE9" w:rsidRPr="00656200" w:rsidRDefault="00105BE9" w:rsidP="00DC2445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080" w:type="dxa"/>
            <w:vAlign w:val="center"/>
          </w:tcPr>
          <w:p w:rsidR="00105BE9" w:rsidRPr="00656200" w:rsidRDefault="00105BE9" w:rsidP="00DC24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b/>
                <w:sz w:val="24"/>
                <w:szCs w:val="24"/>
              </w:rPr>
              <w:t>PO/PSO(s)</w:t>
            </w:r>
          </w:p>
        </w:tc>
        <w:tc>
          <w:tcPr>
            <w:tcW w:w="1350" w:type="dxa"/>
            <w:vAlign w:val="center"/>
          </w:tcPr>
          <w:p w:rsidR="00105BE9" w:rsidRPr="00656200" w:rsidRDefault="00105BE9" w:rsidP="00DC24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105BE9" w:rsidRPr="00656200" w:rsidRDefault="00105BE9" w:rsidP="00DC24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CC4929" w:rsidTr="00DF590A">
        <w:trPr>
          <w:trHeight w:val="3590"/>
        </w:trPr>
        <w:tc>
          <w:tcPr>
            <w:tcW w:w="701" w:type="dxa"/>
          </w:tcPr>
          <w:p w:rsidR="000F49DB" w:rsidRPr="00656200" w:rsidRDefault="00CC4929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7" w:type="dxa"/>
          </w:tcPr>
          <w:p w:rsidR="009501F8" w:rsidRPr="00656200" w:rsidRDefault="00CC4929" w:rsidP="0024766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47663" w:rsidRPr="006562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Pressure of 1 bar  </w:t>
            </w:r>
            <w:r w:rsidR="00416866" w:rsidRPr="006562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equals to</w:t>
            </w:r>
          </w:p>
          <w:p w:rsidR="00416866" w:rsidRPr="00656200" w:rsidRDefault="00416866" w:rsidP="00247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A) 14.5 psi  B) 145 psi   C) 12.5 psi   D)   145x10</w:t>
            </w:r>
            <w:r w:rsidRPr="00656200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</w:rPr>
              <w:t>-6</w:t>
            </w:r>
            <w:r w:rsidRPr="006562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psi</w:t>
            </w:r>
          </w:p>
          <w:p w:rsidR="007D3343" w:rsidRDefault="007D3343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AA8" w:rsidRPr="007D3343" w:rsidRDefault="007D0747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ii)</w:t>
            </w:r>
            <w:r w:rsidR="004F7AA8" w:rsidRPr="007D3343">
              <w:rPr>
                <w:rFonts w:ascii="Times New Roman" w:hAnsi="Times New Roman" w:cs="Times New Roman"/>
                <w:sz w:val="24"/>
                <w:szCs w:val="24"/>
              </w:rPr>
              <w:t>Positive displacement pump used in hydraulic systems have</w:t>
            </w:r>
          </w:p>
          <w:p w:rsidR="00EB0721" w:rsidRPr="00656200" w:rsidRDefault="00FE3DBD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EB0721" w:rsidRPr="00656200">
              <w:rPr>
                <w:rFonts w:ascii="Times New Roman" w:hAnsi="Times New Roman" w:cs="Times New Roman"/>
                <w:sz w:val="24"/>
                <w:szCs w:val="24"/>
              </w:rPr>
              <w:t xml:space="preserve"> high viscosity of fluids B) low efficiency </w:t>
            </w:r>
          </w:p>
          <w:p w:rsidR="00EB0721" w:rsidRPr="00656200" w:rsidRDefault="00EB0721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C) required volume of fluid cannot be discharged</w:t>
            </w:r>
          </w:p>
          <w:p w:rsidR="004F7AA8" w:rsidRPr="00656200" w:rsidRDefault="00EB0721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D) all of the above</w:t>
            </w:r>
          </w:p>
          <w:p w:rsidR="007D3343" w:rsidRDefault="007D3343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071" w:rsidRPr="00656200" w:rsidRDefault="007D0747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iii)</w:t>
            </w:r>
            <w:r w:rsidR="00FA7071" w:rsidRPr="007D3343">
              <w:rPr>
                <w:rFonts w:ascii="Times New Roman" w:hAnsi="Times New Roman" w:cs="Times New Roman"/>
                <w:sz w:val="24"/>
                <w:szCs w:val="24"/>
              </w:rPr>
              <w:t xml:space="preserve"> Which type of displacement is observed in gear pumps?</w:t>
            </w:r>
          </w:p>
          <w:p w:rsidR="00FA7071" w:rsidRPr="00656200" w:rsidRDefault="00FA7071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343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 xml:space="preserve"> only variable displacement</w:t>
            </w:r>
          </w:p>
          <w:p w:rsidR="00FA7071" w:rsidRPr="00656200" w:rsidRDefault="00FA7071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343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only fixed displacement</w:t>
            </w:r>
          </w:p>
          <w:p w:rsidR="00FA7071" w:rsidRPr="00656200" w:rsidRDefault="00FA7071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343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both fixed and variable displacement</w:t>
            </w:r>
          </w:p>
          <w:p w:rsidR="007764D7" w:rsidRPr="00656200" w:rsidRDefault="00FA7071" w:rsidP="00FA70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343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none of the above</w:t>
            </w:r>
          </w:p>
          <w:p w:rsidR="007D3343" w:rsidRDefault="007D3343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1A8" w:rsidRPr="00656200" w:rsidRDefault="007D0747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iv)</w:t>
            </w:r>
            <w:r w:rsidR="00416866" w:rsidRPr="007D3343">
              <w:rPr>
                <w:rFonts w:ascii="Times New Roman" w:hAnsi="Times New Roman" w:cs="Times New Roman"/>
                <w:sz w:val="24"/>
                <w:szCs w:val="24"/>
              </w:rPr>
              <w:t>Which energy is converted into mechanical energy by the hydraulic cylinders?</w:t>
            </w:r>
          </w:p>
          <w:p w:rsidR="008501A8" w:rsidRPr="00656200" w:rsidRDefault="008501A8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343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416866" w:rsidRPr="00656200">
              <w:rPr>
                <w:rFonts w:ascii="Times New Roman" w:hAnsi="Times New Roman" w:cs="Times New Roman"/>
                <w:sz w:val="24"/>
                <w:szCs w:val="24"/>
              </w:rPr>
              <w:t xml:space="preserve"> hydrostatic energy </w:t>
            </w:r>
            <w:r w:rsidRPr="007D3343">
              <w:rPr>
                <w:rFonts w:ascii="Times New Roman" w:hAnsi="Times New Roman" w:cs="Times New Roman"/>
                <w:sz w:val="24"/>
                <w:szCs w:val="24"/>
              </w:rPr>
              <w:t xml:space="preserve"> B)</w:t>
            </w:r>
            <w:r w:rsidR="00416866" w:rsidRPr="00656200">
              <w:rPr>
                <w:rFonts w:ascii="Times New Roman" w:hAnsi="Times New Roman" w:cs="Times New Roman"/>
                <w:sz w:val="24"/>
                <w:szCs w:val="24"/>
              </w:rPr>
              <w:t xml:space="preserve"> hydrodynamic energy</w:t>
            </w:r>
            <w:r w:rsidRPr="007D3343">
              <w:rPr>
                <w:rFonts w:ascii="Times New Roman" w:hAnsi="Times New Roman" w:cs="Times New Roman"/>
                <w:sz w:val="24"/>
                <w:szCs w:val="24"/>
              </w:rPr>
              <w:t xml:space="preserve">   C)</w:t>
            </w:r>
            <w:r w:rsidR="00416866" w:rsidRPr="00656200">
              <w:rPr>
                <w:rFonts w:ascii="Times New Roman" w:hAnsi="Times New Roman" w:cs="Times New Roman"/>
                <w:sz w:val="24"/>
                <w:szCs w:val="24"/>
              </w:rPr>
              <w:t>electrical energy</w:t>
            </w:r>
            <w:r w:rsidRPr="007D3343">
              <w:rPr>
                <w:rFonts w:ascii="Times New Roman" w:hAnsi="Times New Roman" w:cs="Times New Roman"/>
                <w:sz w:val="24"/>
                <w:szCs w:val="24"/>
              </w:rPr>
              <w:t xml:space="preserve">   D)</w:t>
            </w:r>
            <w:r w:rsidR="00416866" w:rsidRPr="00656200">
              <w:rPr>
                <w:rFonts w:ascii="Times New Roman" w:hAnsi="Times New Roman" w:cs="Times New Roman"/>
                <w:sz w:val="24"/>
                <w:szCs w:val="24"/>
              </w:rPr>
              <w:t xml:space="preserve"> none of the above</w:t>
            </w:r>
          </w:p>
          <w:p w:rsidR="00453FAF" w:rsidRPr="00656200" w:rsidRDefault="00453FAF" w:rsidP="00732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331" w:rsidRPr="00656200" w:rsidRDefault="007D0747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v)</w:t>
            </w:r>
            <w:r w:rsidR="00F32331" w:rsidRPr="007D3343">
              <w:rPr>
                <w:rFonts w:ascii="Times New Roman" w:hAnsi="Times New Roman" w:cs="Times New Roman"/>
                <w:sz w:val="24"/>
                <w:szCs w:val="24"/>
              </w:rPr>
              <w:t>Telescopic cylinders have</w:t>
            </w:r>
          </w:p>
          <w:p w:rsidR="00F32331" w:rsidRPr="00656200" w:rsidRDefault="00F32331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343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 xml:space="preserve"> only two stage units</w:t>
            </w:r>
            <w:r w:rsidRPr="007D3343">
              <w:rPr>
                <w:rFonts w:ascii="Times New Roman" w:hAnsi="Times New Roman" w:cs="Times New Roman"/>
                <w:sz w:val="24"/>
                <w:szCs w:val="24"/>
              </w:rPr>
              <w:t xml:space="preserve">B)  </w:t>
            </w: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only three stage units</w:t>
            </w:r>
          </w:p>
          <w:p w:rsidR="00F32331" w:rsidRPr="00656200" w:rsidRDefault="00F32331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343">
              <w:rPr>
                <w:rFonts w:ascii="Times New Roman" w:hAnsi="Times New Roman" w:cs="Times New Roman"/>
                <w:sz w:val="24"/>
                <w:szCs w:val="24"/>
              </w:rPr>
              <w:t xml:space="preserve">C)  </w:t>
            </w: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two or three stage units</w:t>
            </w:r>
            <w:r w:rsidR="00375F8F" w:rsidRPr="00656200">
              <w:rPr>
                <w:rFonts w:ascii="Times New Roman" w:hAnsi="Times New Roman" w:cs="Times New Roman"/>
                <w:sz w:val="24"/>
                <w:szCs w:val="24"/>
              </w:rPr>
              <w:t xml:space="preserve">    D) </w:t>
            </w: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 xml:space="preserve"> multistage units</w:t>
            </w:r>
          </w:p>
          <w:p w:rsidR="007D0747" w:rsidRPr="00656200" w:rsidRDefault="007D0747" w:rsidP="00732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FC8" w:rsidRPr="007D3343" w:rsidRDefault="007D0747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vi)</w:t>
            </w:r>
            <w:r w:rsidR="00545B6D" w:rsidRPr="007D3343">
              <w:rPr>
                <w:rFonts w:ascii="Times New Roman" w:hAnsi="Times New Roman" w:cs="Times New Roman"/>
                <w:sz w:val="24"/>
                <w:szCs w:val="24"/>
              </w:rPr>
              <w:t xml:space="preserve"> The rotation of gears in internal gear pump takes place in</w:t>
            </w:r>
          </w:p>
          <w:p w:rsidR="00E57223" w:rsidRPr="00656200" w:rsidRDefault="00545B6D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A) same direction</w:t>
            </w:r>
            <w:r w:rsidR="00EF2066" w:rsidRPr="00656200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 xml:space="preserve">different direction </w:t>
            </w:r>
          </w:p>
          <w:p w:rsidR="00EF2066" w:rsidRPr="00656200" w:rsidRDefault="00545B6D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 w:rsidR="00E87E20" w:rsidRPr="00656200">
              <w:rPr>
                <w:rFonts w:ascii="Times New Roman" w:hAnsi="Times New Roman" w:cs="Times New Roman"/>
                <w:sz w:val="24"/>
                <w:szCs w:val="24"/>
              </w:rPr>
              <w:t>both A &amp; B</w:t>
            </w:r>
            <w:r w:rsidR="00FA4E9E" w:rsidRPr="00656200">
              <w:rPr>
                <w:rFonts w:ascii="Times New Roman" w:hAnsi="Times New Roman" w:cs="Times New Roman"/>
                <w:sz w:val="24"/>
                <w:szCs w:val="24"/>
              </w:rPr>
              <w:t xml:space="preserve"> D) </w:t>
            </w:r>
            <w:r w:rsidR="00E87E20" w:rsidRPr="00656200">
              <w:rPr>
                <w:rFonts w:ascii="Times New Roman" w:hAnsi="Times New Roman" w:cs="Times New Roman"/>
                <w:sz w:val="24"/>
                <w:szCs w:val="24"/>
              </w:rPr>
              <w:t xml:space="preserve"> None</w:t>
            </w:r>
          </w:p>
          <w:p w:rsidR="007D3343" w:rsidRDefault="007D3343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747" w:rsidRPr="00656200" w:rsidRDefault="007D0747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vii</w:t>
            </w:r>
            <w:proofErr w:type="gramStart"/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57223" w:rsidRPr="00656200">
              <w:rPr>
                <w:rFonts w:ascii="Times New Roman" w:hAnsi="Times New Roman" w:cs="Times New Roman"/>
                <w:sz w:val="24"/>
                <w:szCs w:val="24"/>
              </w:rPr>
              <w:t>what</w:t>
            </w:r>
            <w:proofErr w:type="gramEnd"/>
            <w:r w:rsidR="00E57223" w:rsidRPr="00656200">
              <w:rPr>
                <w:rFonts w:ascii="Times New Roman" w:hAnsi="Times New Roman" w:cs="Times New Roman"/>
                <w:sz w:val="24"/>
                <w:szCs w:val="24"/>
              </w:rPr>
              <w:t xml:space="preserve"> is the advantage of using a single acting cylinder?</w:t>
            </w:r>
          </w:p>
          <w:p w:rsidR="00E57223" w:rsidRPr="00656200" w:rsidRDefault="00E57223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343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 xml:space="preserve"> high cost and reliable         </w:t>
            </w:r>
            <w:r w:rsidRPr="007D3343">
              <w:rPr>
                <w:rFonts w:ascii="Times New Roman" w:hAnsi="Times New Roman" w:cs="Times New Roman"/>
                <w:sz w:val="24"/>
                <w:szCs w:val="24"/>
              </w:rPr>
              <w:t xml:space="preserve">B)  </w:t>
            </w: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 xml:space="preserve">honing inside the inner surface of pump is not required  C) </w:t>
            </w:r>
            <w:r w:rsidR="00A17E40" w:rsidRPr="00656200">
              <w:rPr>
                <w:rFonts w:ascii="Times New Roman" w:hAnsi="Times New Roman" w:cs="Times New Roman"/>
                <w:sz w:val="24"/>
                <w:szCs w:val="24"/>
              </w:rPr>
              <w:t>piston seals are not required  D) all the above</w:t>
            </w:r>
          </w:p>
          <w:p w:rsidR="00E57223" w:rsidRPr="00656200" w:rsidRDefault="00E57223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747" w:rsidRPr="00656200" w:rsidRDefault="007D0747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 xml:space="preserve">viii) </w:t>
            </w:r>
            <w:r w:rsidR="00A17E40" w:rsidRPr="00656200">
              <w:rPr>
                <w:rFonts w:ascii="Times New Roman" w:hAnsi="Times New Roman" w:cs="Times New Roman"/>
                <w:sz w:val="24"/>
                <w:szCs w:val="24"/>
              </w:rPr>
              <w:t>What does the number in 4/2 valve means?</w:t>
            </w:r>
          </w:p>
          <w:p w:rsidR="00A17E40" w:rsidRPr="00656200" w:rsidRDefault="00A17E40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343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 xml:space="preserve"> 4 positions and 2 ways         </w:t>
            </w:r>
            <w:r w:rsidRPr="007D3343">
              <w:rPr>
                <w:rFonts w:ascii="Times New Roman" w:hAnsi="Times New Roman" w:cs="Times New Roman"/>
                <w:sz w:val="24"/>
                <w:szCs w:val="24"/>
              </w:rPr>
              <w:t xml:space="preserve">B)  </w:t>
            </w: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4 ways and 2 positions</w:t>
            </w:r>
          </w:p>
          <w:p w:rsidR="00A17E40" w:rsidRPr="00656200" w:rsidRDefault="00A17E40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343">
              <w:rPr>
                <w:rFonts w:ascii="Times New Roman" w:hAnsi="Times New Roman" w:cs="Times New Roman"/>
                <w:sz w:val="24"/>
                <w:szCs w:val="24"/>
              </w:rPr>
              <w:t xml:space="preserve">C)  </w:t>
            </w: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6 positions    D)  none of the above</w:t>
            </w:r>
          </w:p>
          <w:p w:rsidR="00A17E40" w:rsidRPr="007D3343" w:rsidRDefault="00A17E40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747" w:rsidRPr="007D3343" w:rsidRDefault="007D0747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343">
              <w:rPr>
                <w:rFonts w:ascii="Times New Roman" w:hAnsi="Times New Roman" w:cs="Times New Roman"/>
                <w:sz w:val="24"/>
                <w:szCs w:val="24"/>
              </w:rPr>
              <w:t>ix)</w:t>
            </w:r>
            <w:r w:rsidR="00A17E40" w:rsidRPr="007D3343">
              <w:rPr>
                <w:rFonts w:ascii="Times New Roman" w:hAnsi="Times New Roman" w:cs="Times New Roman"/>
                <w:sz w:val="24"/>
                <w:szCs w:val="24"/>
              </w:rPr>
              <w:t>What is the function of a flow control valve?</w:t>
            </w:r>
          </w:p>
          <w:p w:rsidR="00A17E40" w:rsidRPr="00656200" w:rsidRDefault="00A17E40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343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 xml:space="preserve"> flow control valve changes the direction of oil flow         </w:t>
            </w:r>
            <w:r w:rsidRPr="007D3343">
              <w:rPr>
                <w:rFonts w:ascii="Times New Roman" w:hAnsi="Times New Roman" w:cs="Times New Roman"/>
                <w:sz w:val="24"/>
                <w:szCs w:val="24"/>
              </w:rPr>
              <w:t xml:space="preserve">B)  </w:t>
            </w: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 xml:space="preserve">flow control valve can adjust the flow rate of hydraulic oil        </w:t>
            </w:r>
          </w:p>
          <w:p w:rsidR="00A17E40" w:rsidRPr="00656200" w:rsidRDefault="00A17E40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343">
              <w:rPr>
                <w:rFonts w:ascii="Times New Roman" w:hAnsi="Times New Roman" w:cs="Times New Roman"/>
                <w:sz w:val="24"/>
                <w:szCs w:val="24"/>
              </w:rPr>
              <w:t xml:space="preserve">C)  </w:t>
            </w: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both a &amp; b    D)  none of the above</w:t>
            </w:r>
          </w:p>
          <w:p w:rsidR="00A17E40" w:rsidRPr="007D3343" w:rsidRDefault="00A17E40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747" w:rsidRPr="007D3343" w:rsidRDefault="007D0747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343">
              <w:rPr>
                <w:rFonts w:ascii="Times New Roman" w:hAnsi="Times New Roman" w:cs="Times New Roman"/>
                <w:sz w:val="24"/>
                <w:szCs w:val="24"/>
              </w:rPr>
              <w:t>x)</w:t>
            </w:r>
            <w:r w:rsidR="007322FC" w:rsidRPr="00656200">
              <w:rPr>
                <w:rFonts w:ascii="Times New Roman" w:hAnsi="Times New Roman" w:cs="Times New Roman"/>
                <w:sz w:val="24"/>
                <w:szCs w:val="24"/>
              </w:rPr>
              <w:t>A valve is a device that receives an external signal to release, ------ the fluid that flows through it.</w:t>
            </w:r>
          </w:p>
          <w:p w:rsidR="00656200" w:rsidRPr="00656200" w:rsidRDefault="00656200" w:rsidP="007D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 xml:space="preserve">A) stop B) redirect </w:t>
            </w:r>
          </w:p>
          <w:p w:rsidR="00A71D26" w:rsidRPr="00656200" w:rsidRDefault="00656200" w:rsidP="00DF59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 xml:space="preserve">C)  </w:t>
            </w:r>
            <w:r w:rsidRPr="007D3343">
              <w:rPr>
                <w:rFonts w:ascii="Times New Roman" w:hAnsi="Times New Roman" w:cs="Times New Roman"/>
                <w:sz w:val="24"/>
                <w:szCs w:val="24"/>
              </w:rPr>
              <w:t>Stop or redirect</w:t>
            </w: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 xml:space="preserve"> D)  None of the above</w:t>
            </w:r>
          </w:p>
        </w:tc>
        <w:tc>
          <w:tcPr>
            <w:tcW w:w="1260" w:type="dxa"/>
          </w:tcPr>
          <w:p w:rsidR="000F49DB" w:rsidRPr="00656200" w:rsidRDefault="00BC4E95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3C" w:rsidRPr="00656200" w:rsidRDefault="00BC4E95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CO  1</w:t>
            </w: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3C" w:rsidRPr="00656200" w:rsidRDefault="00BC4E95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CO  1</w:t>
            </w: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3C" w:rsidRPr="00656200" w:rsidRDefault="00BC4E95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3C" w:rsidRPr="00656200" w:rsidRDefault="00BC4E95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CO  1</w:t>
            </w: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3C" w:rsidRPr="00656200" w:rsidRDefault="00BC4E95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CO  1</w:t>
            </w: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3C" w:rsidRPr="00656200" w:rsidRDefault="00BC4E95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CO  1</w:t>
            </w: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56" w:rsidRPr="00656200" w:rsidRDefault="00F60A56" w:rsidP="00F60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CO  1</w:t>
            </w: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56" w:rsidRPr="00656200" w:rsidRDefault="00F60A56" w:rsidP="00F60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CO  1</w:t>
            </w: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56" w:rsidRPr="00656200" w:rsidRDefault="00A17E40" w:rsidP="00F60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CO  2</w:t>
            </w: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7AF" w:rsidRPr="00656200" w:rsidRDefault="00A827AF" w:rsidP="00A82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CO  2</w:t>
            </w:r>
          </w:p>
          <w:p w:rsidR="0067663C" w:rsidRPr="00656200" w:rsidRDefault="0067663C" w:rsidP="006C2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00" w:rsidRPr="00656200" w:rsidRDefault="00656200" w:rsidP="006562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200" w:rsidRPr="00656200" w:rsidRDefault="00656200" w:rsidP="00656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CO  2</w:t>
            </w:r>
          </w:p>
          <w:p w:rsidR="0067663C" w:rsidRPr="00656200" w:rsidRDefault="0067663C" w:rsidP="006562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105BE9" w:rsidRPr="00656200" w:rsidRDefault="00105BE9" w:rsidP="00105B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PO1,3,5,11,12</w:t>
            </w:r>
          </w:p>
          <w:p w:rsidR="00A44893" w:rsidRPr="00656200" w:rsidRDefault="00105BE9" w:rsidP="00105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PSO 2,3</w:t>
            </w:r>
          </w:p>
        </w:tc>
        <w:tc>
          <w:tcPr>
            <w:tcW w:w="1350" w:type="dxa"/>
            <w:vAlign w:val="center"/>
          </w:tcPr>
          <w:p w:rsidR="007D3343" w:rsidRPr="00656200" w:rsidRDefault="007D3343" w:rsidP="007D33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  <w:p w:rsidR="00A44893" w:rsidRPr="00656200" w:rsidRDefault="00A44893" w:rsidP="007D33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267146" w:rsidRDefault="00267146" w:rsidP="006C29EA">
      <w:pPr>
        <w:jc w:val="center"/>
        <w:rPr>
          <w:sz w:val="24"/>
          <w:szCs w:val="24"/>
        </w:rPr>
      </w:pPr>
    </w:p>
    <w:p w:rsidR="007357B2" w:rsidRDefault="007357B2" w:rsidP="006C29EA">
      <w:pPr>
        <w:jc w:val="center"/>
        <w:rPr>
          <w:b/>
          <w:sz w:val="24"/>
          <w:szCs w:val="24"/>
        </w:rPr>
      </w:pPr>
    </w:p>
    <w:p w:rsidR="00084015" w:rsidRPr="00DF590A" w:rsidRDefault="00267146" w:rsidP="006C29EA">
      <w:pPr>
        <w:jc w:val="center"/>
        <w:rPr>
          <w:b/>
          <w:sz w:val="24"/>
          <w:szCs w:val="24"/>
        </w:rPr>
      </w:pPr>
      <w:r w:rsidRPr="00DF590A">
        <w:rPr>
          <w:b/>
          <w:sz w:val="24"/>
          <w:szCs w:val="24"/>
        </w:rPr>
        <w:t>PART-B</w:t>
      </w:r>
    </w:p>
    <w:tbl>
      <w:tblPr>
        <w:tblStyle w:val="TableGrid"/>
        <w:tblW w:w="0" w:type="auto"/>
        <w:tblLayout w:type="fixed"/>
        <w:tblLook w:val="04A0"/>
      </w:tblPr>
      <w:tblGrid>
        <w:gridCol w:w="738"/>
        <w:gridCol w:w="5490"/>
        <w:gridCol w:w="1440"/>
        <w:gridCol w:w="1530"/>
        <w:gridCol w:w="1530"/>
      </w:tblGrid>
      <w:tr w:rsidR="00267146" w:rsidTr="00267146">
        <w:tc>
          <w:tcPr>
            <w:tcW w:w="738" w:type="dxa"/>
          </w:tcPr>
          <w:p w:rsidR="00267146" w:rsidRPr="00B848F4" w:rsidRDefault="00267146" w:rsidP="00D82E87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267146" w:rsidRPr="00B848F4" w:rsidRDefault="00267146" w:rsidP="00D82E87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</w:rPr>
            </w:pPr>
            <w:r w:rsidRPr="00B848F4">
              <w:rPr>
                <w:rFonts w:ascii="Times New Roman" w:hAnsi="Times New Roman"/>
                <w:b/>
              </w:rPr>
              <w:t>Q.</w:t>
            </w:r>
            <w:r>
              <w:rPr>
                <w:rFonts w:ascii="Times New Roman" w:hAnsi="Times New Roman"/>
                <w:b/>
              </w:rPr>
              <w:t xml:space="preserve">  </w:t>
            </w:r>
            <w:r w:rsidRPr="00B848F4">
              <w:rPr>
                <w:rFonts w:ascii="Times New Roman" w:hAnsi="Times New Roman"/>
                <w:b/>
              </w:rPr>
              <w:t>N</w:t>
            </w:r>
            <w:r>
              <w:rPr>
                <w:rFonts w:ascii="Times New Roman" w:hAnsi="Times New Roman"/>
                <w:b/>
              </w:rPr>
              <w:t>o.</w:t>
            </w:r>
          </w:p>
        </w:tc>
        <w:tc>
          <w:tcPr>
            <w:tcW w:w="5490" w:type="dxa"/>
          </w:tcPr>
          <w:p w:rsidR="00267146" w:rsidRPr="00B848F4" w:rsidRDefault="00267146" w:rsidP="00D82E87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267146" w:rsidRPr="00B848F4" w:rsidRDefault="00267146" w:rsidP="00D82E87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</w:rPr>
            </w:pPr>
            <w:r w:rsidRPr="00B848F4">
              <w:rPr>
                <w:rFonts w:ascii="Times New Roman" w:hAnsi="Times New Roman"/>
                <w:b/>
              </w:rPr>
              <w:t>Question</w:t>
            </w:r>
          </w:p>
        </w:tc>
        <w:tc>
          <w:tcPr>
            <w:tcW w:w="1440" w:type="dxa"/>
          </w:tcPr>
          <w:p w:rsidR="00267146" w:rsidRPr="00B848F4" w:rsidRDefault="00267146" w:rsidP="00D82E87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267146" w:rsidRPr="00B848F4" w:rsidRDefault="00267146" w:rsidP="00267146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</w:rPr>
            </w:pPr>
            <w:r w:rsidRPr="00B848F4">
              <w:rPr>
                <w:rFonts w:ascii="Times New Roman" w:hAnsi="Times New Roman"/>
                <w:b/>
              </w:rPr>
              <w:t>Course Outcomes(S)</w:t>
            </w:r>
          </w:p>
        </w:tc>
        <w:tc>
          <w:tcPr>
            <w:tcW w:w="1530" w:type="dxa"/>
          </w:tcPr>
          <w:p w:rsidR="00267146" w:rsidRPr="00B848F4" w:rsidRDefault="00267146" w:rsidP="00D82E87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267146" w:rsidRPr="00D90EFE" w:rsidRDefault="00267146" w:rsidP="00D82E87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</w:rPr>
            </w:pPr>
            <w:r w:rsidRPr="00D90EFE">
              <w:rPr>
                <w:rFonts w:ascii="Times New Roman" w:hAnsi="Times New Roman"/>
                <w:b/>
              </w:rPr>
              <w:t>Program Outcomes/PSO</w:t>
            </w:r>
          </w:p>
        </w:tc>
        <w:tc>
          <w:tcPr>
            <w:tcW w:w="1530" w:type="dxa"/>
          </w:tcPr>
          <w:p w:rsidR="00267146" w:rsidRPr="00B848F4" w:rsidRDefault="00267146" w:rsidP="00D82E87">
            <w:pPr>
              <w:pStyle w:val="ListParagraph"/>
              <w:ind w:left="426"/>
              <w:jc w:val="center"/>
              <w:rPr>
                <w:rFonts w:ascii="Times New Roman" w:hAnsi="Times New Roman"/>
                <w:b/>
              </w:rPr>
            </w:pPr>
          </w:p>
          <w:p w:rsidR="00267146" w:rsidRPr="00B848F4" w:rsidRDefault="00267146" w:rsidP="00D82E87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</w:rPr>
            </w:pPr>
            <w:r w:rsidRPr="00B848F4">
              <w:rPr>
                <w:rFonts w:ascii="Times New Roman" w:hAnsi="Times New Roman"/>
                <w:b/>
              </w:rPr>
              <w:t>Cognitive Level</w:t>
            </w:r>
          </w:p>
        </w:tc>
      </w:tr>
      <w:tr w:rsidR="00267146" w:rsidTr="00DF590A">
        <w:tc>
          <w:tcPr>
            <w:tcW w:w="738" w:type="dxa"/>
          </w:tcPr>
          <w:p w:rsidR="00267146" w:rsidRPr="00656200" w:rsidRDefault="00267146" w:rsidP="00D8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90" w:type="dxa"/>
          </w:tcPr>
          <w:p w:rsidR="00267146" w:rsidRPr="00656200" w:rsidRDefault="00267146" w:rsidP="00D8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A) Define the term “Fluid power” and Explain the Desirable properties 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 hydraulic fluids.       </w:t>
            </w:r>
            <w:r w:rsidRPr="00761F42">
              <w:rPr>
                <w:rFonts w:ascii="Times New Roman" w:hAnsi="Times New Roman" w:cs="Times New Roman"/>
                <w:b/>
                <w:sz w:val="24"/>
                <w:szCs w:val="24"/>
              </w:rPr>
              <w:t>(5 Marks)</w:t>
            </w:r>
          </w:p>
          <w:p w:rsidR="00267146" w:rsidRPr="00656200" w:rsidRDefault="00267146" w:rsidP="002671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B) Differentiate between first-class, second-class, third-class lever systems 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sed with hydraulic cylinders to drive </w:t>
            </w: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 xml:space="preserve">loads.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1F42">
              <w:rPr>
                <w:rFonts w:ascii="Times New Roman" w:hAnsi="Times New Roman" w:cs="Times New Roman"/>
                <w:b/>
                <w:sz w:val="24"/>
                <w:szCs w:val="24"/>
              </w:rPr>
              <w:t>(5 Marks)</w:t>
            </w:r>
          </w:p>
        </w:tc>
        <w:tc>
          <w:tcPr>
            <w:tcW w:w="1440" w:type="dxa"/>
            <w:vAlign w:val="center"/>
          </w:tcPr>
          <w:p w:rsidR="00267146" w:rsidRPr="00656200" w:rsidRDefault="00267146" w:rsidP="00DF5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CO  1</w:t>
            </w:r>
          </w:p>
          <w:p w:rsidR="00267146" w:rsidRPr="00656200" w:rsidRDefault="00267146" w:rsidP="00DF5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146" w:rsidRPr="00656200" w:rsidRDefault="00267146" w:rsidP="00DF5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146" w:rsidRPr="00656200" w:rsidRDefault="00267146" w:rsidP="00DF5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CO  1</w:t>
            </w:r>
          </w:p>
        </w:tc>
        <w:tc>
          <w:tcPr>
            <w:tcW w:w="1530" w:type="dxa"/>
            <w:vAlign w:val="center"/>
          </w:tcPr>
          <w:p w:rsidR="00267146" w:rsidRPr="00656200" w:rsidRDefault="00267146" w:rsidP="00DF590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PO1,3,5,11,</w:t>
            </w:r>
            <w:r w:rsidR="00DF59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562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  <w:p w:rsidR="00267146" w:rsidRPr="00656200" w:rsidRDefault="00267146" w:rsidP="00DF5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PSO 2,3</w:t>
            </w:r>
          </w:p>
        </w:tc>
        <w:tc>
          <w:tcPr>
            <w:tcW w:w="1530" w:type="dxa"/>
            <w:vAlign w:val="center"/>
          </w:tcPr>
          <w:p w:rsidR="00267146" w:rsidRPr="00656200" w:rsidRDefault="00267146" w:rsidP="00DF5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146" w:rsidRPr="00656200" w:rsidRDefault="00267146" w:rsidP="00DF5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  <w:p w:rsidR="00267146" w:rsidRPr="00656200" w:rsidRDefault="00267146" w:rsidP="00DF5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</w:p>
          <w:p w:rsidR="00267146" w:rsidRPr="00656200" w:rsidRDefault="00267146" w:rsidP="00DF5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</w:tc>
      </w:tr>
      <w:tr w:rsidR="00267146" w:rsidTr="00DF590A">
        <w:tc>
          <w:tcPr>
            <w:tcW w:w="738" w:type="dxa"/>
          </w:tcPr>
          <w:p w:rsidR="00267146" w:rsidRPr="00656200" w:rsidRDefault="00267146" w:rsidP="00D8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90" w:type="dxa"/>
          </w:tcPr>
          <w:p w:rsidR="00267146" w:rsidRPr="00656200" w:rsidRDefault="00267146" w:rsidP="00267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 xml:space="preserve">A) Explain the construction and working of </w:t>
            </w:r>
            <w:proofErr w:type="gramStart"/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656200">
              <w:rPr>
                <w:rFonts w:ascii="Times New Roman" w:hAnsi="Times New Roman" w:cs="Times New Roman"/>
                <w:sz w:val="24"/>
                <w:szCs w:val="24"/>
              </w:rPr>
              <w:t xml:space="preserve"> external gear pump.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  <w:r w:rsidRPr="00761F42">
              <w:rPr>
                <w:rFonts w:ascii="Times New Roman" w:hAnsi="Times New Roman" w:cs="Times New Roman"/>
                <w:b/>
                <w:sz w:val="24"/>
                <w:szCs w:val="24"/>
              </w:rPr>
              <w:t>(5 Marks)</w:t>
            </w:r>
          </w:p>
          <w:p w:rsidR="00267146" w:rsidRPr="00656200" w:rsidRDefault="00267146" w:rsidP="00D8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B) A hydrostatic transmission operating at 105 bar pressure has the following characteristics:</w:t>
            </w: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2783"/>
              <w:gridCol w:w="2783"/>
            </w:tblGrid>
            <w:tr w:rsidR="00267146" w:rsidRPr="00656200" w:rsidTr="00267146">
              <w:tc>
                <w:tcPr>
                  <w:tcW w:w="2783" w:type="dxa"/>
                </w:tcPr>
                <w:p w:rsidR="00267146" w:rsidRPr="00656200" w:rsidRDefault="00267146" w:rsidP="00D82E8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Pump</w:t>
                  </w:r>
                </w:p>
              </w:tc>
              <w:tc>
                <w:tcPr>
                  <w:tcW w:w="2783" w:type="dxa"/>
                </w:tcPr>
                <w:p w:rsidR="00267146" w:rsidRPr="00656200" w:rsidRDefault="00267146" w:rsidP="00D82E8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Motor</w:t>
                  </w:r>
                </w:p>
              </w:tc>
            </w:tr>
            <w:tr w:rsidR="00267146" w:rsidRPr="00656200" w:rsidTr="00267146">
              <w:trPr>
                <w:trHeight w:val="998"/>
              </w:trPr>
              <w:tc>
                <w:tcPr>
                  <w:tcW w:w="2783" w:type="dxa"/>
                </w:tcPr>
                <w:p w:rsidR="00267146" w:rsidRPr="00656200" w:rsidRDefault="00267146" w:rsidP="00D82E8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56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V</w:t>
                  </w:r>
                  <w:r w:rsidRPr="00656200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d</w:t>
                  </w:r>
                  <w:proofErr w:type="spellEnd"/>
                  <w:r w:rsidRPr="00656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= 100 cm</w:t>
                  </w:r>
                  <w:r w:rsidRPr="00656200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3</w:t>
                  </w:r>
                </w:p>
                <w:p w:rsidR="00267146" w:rsidRPr="00656200" w:rsidRDefault="00267146" w:rsidP="00D82E8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56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ɳ</w:t>
                  </w:r>
                  <w:r w:rsidRPr="00656200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v</w:t>
                  </w:r>
                  <w:proofErr w:type="spellEnd"/>
                  <w:r w:rsidRPr="00656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= 85%</w:t>
                  </w:r>
                </w:p>
                <w:p w:rsidR="00267146" w:rsidRPr="00656200" w:rsidRDefault="00267146" w:rsidP="00D82E8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56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ɳ</w:t>
                  </w:r>
                  <w:r w:rsidRPr="00656200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m</w:t>
                  </w:r>
                  <w:proofErr w:type="spellEnd"/>
                  <w:r w:rsidRPr="00656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= 90%</w:t>
                  </w:r>
                </w:p>
                <w:p w:rsidR="00267146" w:rsidRPr="00656200" w:rsidRDefault="00267146" w:rsidP="00D82E8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N   =1000 rpm</w:t>
                  </w:r>
                </w:p>
              </w:tc>
              <w:tc>
                <w:tcPr>
                  <w:tcW w:w="2783" w:type="dxa"/>
                </w:tcPr>
                <w:p w:rsidR="00267146" w:rsidRPr="00656200" w:rsidRDefault="00267146" w:rsidP="00D82E8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656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V</w:t>
                  </w:r>
                  <w:r w:rsidRPr="00656200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d</w:t>
                  </w:r>
                  <w:proofErr w:type="spellEnd"/>
                  <w:r w:rsidRPr="00656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=</w:t>
                  </w:r>
                  <w:proofErr w:type="gramEnd"/>
                  <w:r w:rsidRPr="00656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?</w:t>
                  </w:r>
                </w:p>
                <w:p w:rsidR="00267146" w:rsidRPr="00656200" w:rsidRDefault="00267146" w:rsidP="00D82E8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56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ɳ</w:t>
                  </w:r>
                  <w:r w:rsidRPr="00656200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v</w:t>
                  </w:r>
                  <w:proofErr w:type="spellEnd"/>
                  <w:r w:rsidRPr="00656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= 94%</w:t>
                  </w:r>
                </w:p>
                <w:p w:rsidR="00267146" w:rsidRPr="00656200" w:rsidRDefault="00267146" w:rsidP="00D82E8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56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ɳ</w:t>
                  </w:r>
                  <w:r w:rsidRPr="00656200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m</w:t>
                  </w:r>
                  <w:proofErr w:type="spellEnd"/>
                  <w:r w:rsidRPr="00656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= 92%</w:t>
                  </w:r>
                </w:p>
                <w:p w:rsidR="00267146" w:rsidRPr="00656200" w:rsidRDefault="00267146" w:rsidP="00D82E8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N   =600 rpm</w:t>
                  </w:r>
                </w:p>
              </w:tc>
            </w:tr>
          </w:tbl>
          <w:p w:rsidR="00267146" w:rsidRPr="00656200" w:rsidRDefault="00267146" w:rsidP="00DF59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Find the (a) displacement of motor and (b) motor output</w:t>
            </w:r>
            <w:r w:rsidR="00DF5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torque.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="00DF590A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761F42">
              <w:rPr>
                <w:rFonts w:ascii="Times New Roman" w:hAnsi="Times New Roman" w:cs="Times New Roman"/>
                <w:b/>
                <w:sz w:val="24"/>
                <w:szCs w:val="24"/>
              </w:rPr>
              <w:t>(5 Marks)</w:t>
            </w:r>
          </w:p>
        </w:tc>
        <w:tc>
          <w:tcPr>
            <w:tcW w:w="1440" w:type="dxa"/>
            <w:vAlign w:val="center"/>
          </w:tcPr>
          <w:p w:rsidR="00267146" w:rsidRPr="00656200" w:rsidRDefault="00267146" w:rsidP="00DF5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CO  1</w:t>
            </w:r>
          </w:p>
          <w:p w:rsidR="00267146" w:rsidRPr="00656200" w:rsidRDefault="00267146" w:rsidP="00DF5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267146" w:rsidRPr="00656200" w:rsidRDefault="00267146" w:rsidP="00DF590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PO1,3,5,11,</w:t>
            </w:r>
            <w:r w:rsidR="00DF59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562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  <w:p w:rsidR="00267146" w:rsidRPr="00656200" w:rsidRDefault="00267146" w:rsidP="00DF5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PSO 2,3</w:t>
            </w:r>
          </w:p>
        </w:tc>
        <w:tc>
          <w:tcPr>
            <w:tcW w:w="1530" w:type="dxa"/>
            <w:vAlign w:val="center"/>
          </w:tcPr>
          <w:p w:rsidR="00267146" w:rsidRPr="00656200" w:rsidRDefault="00267146" w:rsidP="00DF5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146" w:rsidRPr="00656200" w:rsidRDefault="00267146" w:rsidP="00DF5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  <w:p w:rsidR="00267146" w:rsidRPr="00656200" w:rsidRDefault="00267146" w:rsidP="00DF5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</w:p>
          <w:p w:rsidR="00267146" w:rsidRPr="00656200" w:rsidRDefault="00267146" w:rsidP="00DF5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Appilication</w:t>
            </w:r>
            <w:proofErr w:type="spellEnd"/>
          </w:p>
        </w:tc>
      </w:tr>
      <w:tr w:rsidR="00267146" w:rsidTr="00DF590A">
        <w:tc>
          <w:tcPr>
            <w:tcW w:w="738" w:type="dxa"/>
          </w:tcPr>
          <w:p w:rsidR="00267146" w:rsidRPr="00656200" w:rsidRDefault="00267146" w:rsidP="00D8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90" w:type="dxa"/>
          </w:tcPr>
          <w:p w:rsidR="00267146" w:rsidRPr="00656200" w:rsidRDefault="00267146" w:rsidP="00D8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 xml:space="preserve">A) How are DCVs classified?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DF590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1F42">
              <w:rPr>
                <w:rFonts w:ascii="Times New Roman" w:hAnsi="Times New Roman" w:cs="Times New Roman"/>
                <w:b/>
                <w:sz w:val="24"/>
                <w:szCs w:val="24"/>
              </w:rPr>
              <w:t>(3 Marks)</w:t>
            </w:r>
          </w:p>
          <w:p w:rsidR="00267146" w:rsidRPr="00761F42" w:rsidRDefault="00267146" w:rsidP="00DF59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B) What is the purpose of directional control valve and explain the different types of directional control valves.</w:t>
            </w:r>
            <w:r w:rsidR="00DF590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</w:t>
            </w:r>
            <w:r w:rsidRPr="00761F42">
              <w:rPr>
                <w:rFonts w:ascii="Times New Roman" w:hAnsi="Times New Roman" w:cs="Times New Roman"/>
                <w:b/>
                <w:sz w:val="24"/>
                <w:szCs w:val="24"/>
              </w:rPr>
              <w:t>(7 Marks)</w:t>
            </w:r>
          </w:p>
        </w:tc>
        <w:tc>
          <w:tcPr>
            <w:tcW w:w="1440" w:type="dxa"/>
            <w:vAlign w:val="center"/>
          </w:tcPr>
          <w:p w:rsidR="00267146" w:rsidRPr="00656200" w:rsidRDefault="00267146" w:rsidP="00DF5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CO  2</w:t>
            </w:r>
          </w:p>
          <w:p w:rsidR="00267146" w:rsidRPr="00656200" w:rsidRDefault="00267146" w:rsidP="00DF5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267146" w:rsidRPr="00656200" w:rsidRDefault="00267146" w:rsidP="00DF590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PO1,3,5,11,</w:t>
            </w:r>
            <w:r w:rsidR="00DF59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562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  <w:p w:rsidR="00267146" w:rsidRPr="00656200" w:rsidRDefault="00267146" w:rsidP="00DF5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PSO 2,3</w:t>
            </w:r>
          </w:p>
        </w:tc>
        <w:tc>
          <w:tcPr>
            <w:tcW w:w="1530" w:type="dxa"/>
            <w:vAlign w:val="center"/>
          </w:tcPr>
          <w:p w:rsidR="00267146" w:rsidRPr="00656200" w:rsidRDefault="00267146" w:rsidP="00DF5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  <w:p w:rsidR="00267146" w:rsidRPr="00656200" w:rsidRDefault="00267146" w:rsidP="00DF5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</w:p>
          <w:p w:rsidR="00267146" w:rsidRPr="00656200" w:rsidRDefault="00267146" w:rsidP="00DF5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200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</w:tc>
      </w:tr>
    </w:tbl>
    <w:p w:rsidR="00267146" w:rsidRDefault="00267146" w:rsidP="006C29EA">
      <w:pPr>
        <w:jc w:val="center"/>
        <w:rPr>
          <w:sz w:val="24"/>
          <w:szCs w:val="24"/>
        </w:rPr>
      </w:pPr>
    </w:p>
    <w:sectPr w:rsidR="00267146" w:rsidSect="00DF590A">
      <w:pgSz w:w="12240" w:h="15840"/>
      <w:pgMar w:top="270" w:right="630" w:bottom="18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cmeFont">
    <w:altName w:val="Acme Fon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811329"/>
    <w:multiLevelType w:val="hybridMultilevel"/>
    <w:tmpl w:val="78A279C0"/>
    <w:lvl w:ilvl="0" w:tplc="F33CD4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D0314"/>
    <w:multiLevelType w:val="hybridMultilevel"/>
    <w:tmpl w:val="F45054E0"/>
    <w:lvl w:ilvl="0" w:tplc="23167F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24FD4"/>
    <w:rsid w:val="00071FE2"/>
    <w:rsid w:val="00084015"/>
    <w:rsid w:val="000867E9"/>
    <w:rsid w:val="000A0D27"/>
    <w:rsid w:val="000A7991"/>
    <w:rsid w:val="000E7A0F"/>
    <w:rsid w:val="000F2E7A"/>
    <w:rsid w:val="000F49DB"/>
    <w:rsid w:val="00105BE9"/>
    <w:rsid w:val="00147195"/>
    <w:rsid w:val="001612E5"/>
    <w:rsid w:val="00175B77"/>
    <w:rsid w:val="001858EE"/>
    <w:rsid w:val="00195D41"/>
    <w:rsid w:val="001A56FB"/>
    <w:rsid w:val="001C7F79"/>
    <w:rsid w:val="001D054E"/>
    <w:rsid w:val="001D495D"/>
    <w:rsid w:val="001D5E6C"/>
    <w:rsid w:val="00217C7F"/>
    <w:rsid w:val="00221466"/>
    <w:rsid w:val="00247663"/>
    <w:rsid w:val="00267146"/>
    <w:rsid w:val="002D6289"/>
    <w:rsid w:val="002E7C85"/>
    <w:rsid w:val="00375F8F"/>
    <w:rsid w:val="003B022F"/>
    <w:rsid w:val="00416866"/>
    <w:rsid w:val="004259CB"/>
    <w:rsid w:val="00427908"/>
    <w:rsid w:val="00444FE0"/>
    <w:rsid w:val="00453FAF"/>
    <w:rsid w:val="00467134"/>
    <w:rsid w:val="004947A9"/>
    <w:rsid w:val="004D0FB2"/>
    <w:rsid w:val="004E0F4B"/>
    <w:rsid w:val="004F459F"/>
    <w:rsid w:val="004F56C9"/>
    <w:rsid w:val="004F7AA8"/>
    <w:rsid w:val="00545B6D"/>
    <w:rsid w:val="00550724"/>
    <w:rsid w:val="00556399"/>
    <w:rsid w:val="005773CE"/>
    <w:rsid w:val="00585866"/>
    <w:rsid w:val="00585D73"/>
    <w:rsid w:val="005921E0"/>
    <w:rsid w:val="005C4DEC"/>
    <w:rsid w:val="005C7EF2"/>
    <w:rsid w:val="005E33EA"/>
    <w:rsid w:val="00621EF2"/>
    <w:rsid w:val="00651E3E"/>
    <w:rsid w:val="00654908"/>
    <w:rsid w:val="00656200"/>
    <w:rsid w:val="0067663C"/>
    <w:rsid w:val="006877FB"/>
    <w:rsid w:val="006901F1"/>
    <w:rsid w:val="006C29EA"/>
    <w:rsid w:val="00724B0E"/>
    <w:rsid w:val="007322FC"/>
    <w:rsid w:val="00732317"/>
    <w:rsid w:val="007357B2"/>
    <w:rsid w:val="00761F42"/>
    <w:rsid w:val="00775D00"/>
    <w:rsid w:val="007764D7"/>
    <w:rsid w:val="00790AF5"/>
    <w:rsid w:val="007D0747"/>
    <w:rsid w:val="007D3343"/>
    <w:rsid w:val="008501A8"/>
    <w:rsid w:val="00857640"/>
    <w:rsid w:val="0086789E"/>
    <w:rsid w:val="008947A1"/>
    <w:rsid w:val="0091258D"/>
    <w:rsid w:val="00921FA1"/>
    <w:rsid w:val="009456CD"/>
    <w:rsid w:val="009501F8"/>
    <w:rsid w:val="0096652D"/>
    <w:rsid w:val="00966786"/>
    <w:rsid w:val="009B1D68"/>
    <w:rsid w:val="009C05E5"/>
    <w:rsid w:val="009E4382"/>
    <w:rsid w:val="009F2F29"/>
    <w:rsid w:val="00A11B78"/>
    <w:rsid w:val="00A17E40"/>
    <w:rsid w:val="00A33B2F"/>
    <w:rsid w:val="00A44893"/>
    <w:rsid w:val="00A50AFF"/>
    <w:rsid w:val="00A50E29"/>
    <w:rsid w:val="00A71D26"/>
    <w:rsid w:val="00A728FD"/>
    <w:rsid w:val="00A81956"/>
    <w:rsid w:val="00A827AF"/>
    <w:rsid w:val="00A90089"/>
    <w:rsid w:val="00A94FE7"/>
    <w:rsid w:val="00AA09B9"/>
    <w:rsid w:val="00B3258F"/>
    <w:rsid w:val="00B564FB"/>
    <w:rsid w:val="00BC4E95"/>
    <w:rsid w:val="00BC576B"/>
    <w:rsid w:val="00BD078B"/>
    <w:rsid w:val="00BE4FA6"/>
    <w:rsid w:val="00C15EEB"/>
    <w:rsid w:val="00C4175E"/>
    <w:rsid w:val="00C61EAE"/>
    <w:rsid w:val="00C82A95"/>
    <w:rsid w:val="00C926C7"/>
    <w:rsid w:val="00CA256B"/>
    <w:rsid w:val="00CC4929"/>
    <w:rsid w:val="00CF0824"/>
    <w:rsid w:val="00CF4595"/>
    <w:rsid w:val="00D032BE"/>
    <w:rsid w:val="00D663BD"/>
    <w:rsid w:val="00DF590A"/>
    <w:rsid w:val="00E24FD4"/>
    <w:rsid w:val="00E37359"/>
    <w:rsid w:val="00E37CC6"/>
    <w:rsid w:val="00E57223"/>
    <w:rsid w:val="00E6108B"/>
    <w:rsid w:val="00E87E20"/>
    <w:rsid w:val="00E90FAB"/>
    <w:rsid w:val="00EB0721"/>
    <w:rsid w:val="00EC1D55"/>
    <w:rsid w:val="00EF2066"/>
    <w:rsid w:val="00F32331"/>
    <w:rsid w:val="00F37FC8"/>
    <w:rsid w:val="00F60A56"/>
    <w:rsid w:val="00F73A14"/>
    <w:rsid w:val="00FA4E9E"/>
    <w:rsid w:val="00FA7071"/>
    <w:rsid w:val="00FB72F3"/>
    <w:rsid w:val="00FE3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0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456CD"/>
    <w:pPr>
      <w:autoSpaceDE w:val="0"/>
      <w:autoSpaceDN w:val="0"/>
      <w:adjustRightInd w:val="0"/>
      <w:spacing w:after="0" w:line="240" w:lineRule="auto"/>
    </w:pPr>
    <w:rPr>
      <w:rFonts w:ascii="AcmeFont" w:hAnsi="AcmeFont" w:cs="AcmeFont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0F49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CC49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ramesh</dc:creator>
  <cp:lastModifiedBy>aditya</cp:lastModifiedBy>
  <cp:revision>3</cp:revision>
  <cp:lastPrinted>2017-08-02T09:29:00Z</cp:lastPrinted>
  <dcterms:created xsi:type="dcterms:W3CDTF">2017-08-02T09:24:00Z</dcterms:created>
  <dcterms:modified xsi:type="dcterms:W3CDTF">2017-08-02T09:31:00Z</dcterms:modified>
</cp:coreProperties>
</file>